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C79" w:rsidRPr="00B8453E" w:rsidRDefault="00B8453E" w:rsidP="00B8453E">
      <w:pPr>
        <w:spacing w:line="360" w:lineRule="auto"/>
        <w:jc w:val="center"/>
        <w:rPr>
          <w:rFonts w:asciiTheme="minorEastAsia" w:hAnsiTheme="minorEastAsia"/>
          <w:sz w:val="32"/>
          <w:szCs w:val="24"/>
        </w:rPr>
      </w:pPr>
      <w:r w:rsidRPr="00B8453E">
        <w:rPr>
          <w:rFonts w:asciiTheme="minorEastAsia" w:hAnsiTheme="minorEastAsia" w:hint="eastAsia"/>
          <w:sz w:val="32"/>
          <w:szCs w:val="24"/>
        </w:rPr>
        <w:t>关于进沪人员落户“社区公共户”的若干问题解答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1</w:t>
      </w:r>
      <w:r w:rsidRPr="00B8453E">
        <w:rPr>
          <w:rFonts w:asciiTheme="minorEastAsia" w:hAnsiTheme="minorEastAsia" w:hint="eastAsia"/>
          <w:sz w:val="24"/>
          <w:szCs w:val="24"/>
        </w:rPr>
        <w:t>、问：经本市教委、人保、民政等部门审核符合落户条件的人员（以下简称：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进沪人员），如何到公安机关办理落户“社区公共户”手续？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经相关职能部门审核符合落户条件的人员，向实际居住地公安派出所提出申请，经批准同意后，办理迁沪落户手续。所需材料的《窗口服务告知单》可自行在市公安局门户网站上查阅，也可在就近公安派出所户籍窗口领取。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2</w:t>
      </w:r>
      <w:r w:rsidRPr="00B8453E">
        <w:rPr>
          <w:rFonts w:asciiTheme="minorEastAsia" w:hAnsiTheme="minorEastAsia" w:hint="eastAsia"/>
          <w:sz w:val="24"/>
          <w:szCs w:val="24"/>
        </w:rPr>
        <w:t>、问：哪些情况可以申请落户“社区公共户”？</w:t>
      </w:r>
      <w:r w:rsidRPr="00B8453E">
        <w:rPr>
          <w:rFonts w:asciiTheme="minorEastAsia" w:hAnsiTheme="minorEastAsia"/>
          <w:sz w:val="24"/>
          <w:szCs w:val="24"/>
        </w:rPr>
        <w:t xml:space="preserve"> 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答：进沪人员在沪无配偶、无直系亲属、无住房（包括其本人、配偶、直系亲属在沪无个人产权房及租赁公房）、所在单位未设立集体户等原因确无处落户的，可以向公安派出所申请落户“社区公共户”。</w:t>
      </w:r>
      <w:r w:rsidRPr="00B8453E">
        <w:rPr>
          <w:rFonts w:asciiTheme="minorEastAsia" w:hAnsiTheme="minorEastAsia"/>
          <w:sz w:val="24"/>
          <w:szCs w:val="24"/>
        </w:rPr>
        <w:t xml:space="preserve">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3</w:t>
      </w:r>
      <w:r w:rsidRPr="00B8453E">
        <w:rPr>
          <w:rFonts w:asciiTheme="minorEastAsia" w:hAnsiTheme="minorEastAsia" w:hint="eastAsia"/>
          <w:sz w:val="24"/>
          <w:szCs w:val="24"/>
        </w:rPr>
        <w:t>、问：申请落户“社区公共户”的，能否在全市任意派出所申请办理吗？</w:t>
      </w: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答：不能。申请人应向实际居住地公安派出所申请落户“社区公共户”。</w:t>
      </w:r>
      <w:r w:rsidRPr="00B8453E">
        <w:rPr>
          <w:rFonts w:asciiTheme="minorEastAsia" w:hAnsiTheme="minorEastAsia"/>
          <w:sz w:val="24"/>
          <w:szCs w:val="24"/>
        </w:rPr>
        <w:t xml:space="preserve">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4</w:t>
      </w:r>
      <w:r w:rsidRPr="00B8453E">
        <w:rPr>
          <w:rFonts w:asciiTheme="minorEastAsia" w:hAnsiTheme="minorEastAsia" w:hint="eastAsia"/>
          <w:sz w:val="24"/>
          <w:szCs w:val="24"/>
        </w:rPr>
        <w:t>、问：对申请落户“社区公共户”的，公安机关要多少时间完成审批？</w:t>
      </w:r>
      <w:r w:rsidRPr="00B8453E">
        <w:rPr>
          <w:rFonts w:asciiTheme="minorEastAsia" w:hAnsiTheme="minorEastAsia"/>
          <w:sz w:val="24"/>
          <w:szCs w:val="24"/>
        </w:rPr>
        <w:t xml:space="preserve">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答：申请落户“社区公共户”的，公安机关应在</w:t>
      </w:r>
      <w:r w:rsidRPr="00B8453E">
        <w:rPr>
          <w:rFonts w:asciiTheme="minorEastAsia" w:hAnsiTheme="minorEastAsia"/>
          <w:sz w:val="24"/>
          <w:szCs w:val="24"/>
        </w:rPr>
        <w:t>30</w:t>
      </w:r>
      <w:r w:rsidRPr="00B8453E">
        <w:rPr>
          <w:rFonts w:asciiTheme="minorEastAsia" w:hAnsiTheme="minorEastAsia" w:hint="eastAsia"/>
          <w:sz w:val="24"/>
          <w:szCs w:val="24"/>
        </w:rPr>
        <w:t>个工作日内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作出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审批意见。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5</w:t>
      </w:r>
      <w:r w:rsidRPr="00B8453E">
        <w:rPr>
          <w:rFonts w:asciiTheme="minorEastAsia" w:hAnsiTheme="minorEastAsia" w:hint="eastAsia"/>
          <w:sz w:val="24"/>
          <w:szCs w:val="24"/>
        </w:rPr>
        <w:t>、问：何时开始可以申请落户“社区公共户”？</w:t>
      </w:r>
      <w:r w:rsidRPr="00B8453E">
        <w:rPr>
          <w:rFonts w:asciiTheme="minorEastAsia" w:hAnsiTheme="minorEastAsia"/>
          <w:sz w:val="24"/>
          <w:szCs w:val="24"/>
        </w:rPr>
        <w:t xml:space="preserve"> 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答：①</w:t>
      </w:r>
      <w:r w:rsidRPr="00B8453E">
        <w:rPr>
          <w:rFonts w:asciiTheme="minorEastAsia" w:hAnsiTheme="minorEastAsia"/>
          <w:sz w:val="24"/>
          <w:szCs w:val="24"/>
        </w:rPr>
        <w:t>2014</w:t>
      </w:r>
      <w:r w:rsidRPr="00B8453E">
        <w:rPr>
          <w:rFonts w:asciiTheme="minorEastAsia" w:hAnsiTheme="minorEastAsia" w:hint="eastAsia"/>
          <w:sz w:val="24"/>
          <w:szCs w:val="24"/>
        </w:rPr>
        <w:t>年</w:t>
      </w:r>
      <w:r w:rsidRPr="00B8453E">
        <w:rPr>
          <w:rFonts w:asciiTheme="minorEastAsia" w:hAnsiTheme="minorEastAsia"/>
          <w:sz w:val="24"/>
          <w:szCs w:val="24"/>
        </w:rPr>
        <w:t>1</w:t>
      </w:r>
      <w:r w:rsidRPr="00B8453E">
        <w:rPr>
          <w:rFonts w:asciiTheme="minorEastAsia" w:hAnsiTheme="minorEastAsia" w:hint="eastAsia"/>
          <w:sz w:val="24"/>
          <w:szCs w:val="24"/>
        </w:rPr>
        <w:t>月</w:t>
      </w:r>
      <w:r w:rsidRPr="00B8453E">
        <w:rPr>
          <w:rFonts w:asciiTheme="minorEastAsia" w:hAnsiTheme="minorEastAsia"/>
          <w:sz w:val="24"/>
          <w:szCs w:val="24"/>
        </w:rPr>
        <w:t>1</w:t>
      </w:r>
      <w:r w:rsidRPr="00B8453E">
        <w:rPr>
          <w:rFonts w:asciiTheme="minorEastAsia" w:hAnsiTheme="minorEastAsia" w:hint="eastAsia"/>
          <w:sz w:val="24"/>
          <w:szCs w:val="24"/>
        </w:rPr>
        <w:t>日以后提出进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沪申请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的人员，经相关职能部门审核符合进沪条件，需落户“社区公共户”的，向本人实际居住地公安派出所提出申请；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B8453E">
        <w:rPr>
          <w:rFonts w:asciiTheme="minorEastAsia" w:hAnsiTheme="minorEastAsia" w:hint="eastAsia"/>
          <w:sz w:val="24"/>
          <w:szCs w:val="24"/>
        </w:rPr>
        <w:t>②</w:t>
      </w:r>
      <w:r w:rsidRPr="00B8453E">
        <w:rPr>
          <w:rFonts w:asciiTheme="minorEastAsia" w:hAnsiTheme="minorEastAsia"/>
          <w:sz w:val="24"/>
          <w:szCs w:val="24"/>
        </w:rPr>
        <w:t>2013</w:t>
      </w:r>
      <w:r w:rsidRPr="00B8453E">
        <w:rPr>
          <w:rFonts w:asciiTheme="minorEastAsia" w:hAnsiTheme="minorEastAsia" w:hint="eastAsia"/>
          <w:sz w:val="24"/>
          <w:szCs w:val="24"/>
        </w:rPr>
        <w:t>年</w:t>
      </w:r>
      <w:r w:rsidRPr="00B8453E">
        <w:rPr>
          <w:rFonts w:asciiTheme="minorEastAsia" w:hAnsiTheme="minorEastAsia"/>
          <w:sz w:val="24"/>
          <w:szCs w:val="24"/>
        </w:rPr>
        <w:t>12</w:t>
      </w:r>
      <w:r w:rsidRPr="00B8453E">
        <w:rPr>
          <w:rFonts w:asciiTheme="minorEastAsia" w:hAnsiTheme="minorEastAsia" w:hint="eastAsia"/>
          <w:sz w:val="24"/>
          <w:szCs w:val="24"/>
        </w:rPr>
        <w:t>月</w:t>
      </w:r>
      <w:r w:rsidRPr="00B8453E">
        <w:rPr>
          <w:rFonts w:asciiTheme="minorEastAsia" w:hAnsiTheme="minorEastAsia"/>
          <w:sz w:val="24"/>
          <w:szCs w:val="24"/>
        </w:rPr>
        <w:t>31</w:t>
      </w:r>
      <w:r w:rsidRPr="00B8453E">
        <w:rPr>
          <w:rFonts w:asciiTheme="minorEastAsia" w:hAnsiTheme="minorEastAsia" w:hint="eastAsia"/>
          <w:sz w:val="24"/>
          <w:szCs w:val="24"/>
        </w:rPr>
        <w:t>日前，原来已以人才类“集体户”地址提出进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沪申请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的人员，在</w:t>
      </w:r>
      <w:r w:rsidRPr="00B8453E">
        <w:rPr>
          <w:rFonts w:asciiTheme="minorEastAsia" w:hAnsiTheme="minorEastAsia"/>
          <w:sz w:val="24"/>
          <w:szCs w:val="24"/>
        </w:rPr>
        <w:t>2014</w:t>
      </w:r>
      <w:r w:rsidRPr="00B8453E">
        <w:rPr>
          <w:rFonts w:asciiTheme="minorEastAsia" w:hAnsiTheme="minorEastAsia" w:hint="eastAsia"/>
          <w:sz w:val="24"/>
          <w:szCs w:val="24"/>
        </w:rPr>
        <w:t>年</w:t>
      </w:r>
      <w:r w:rsidRPr="00B8453E">
        <w:rPr>
          <w:rFonts w:asciiTheme="minorEastAsia" w:hAnsiTheme="minorEastAsia"/>
          <w:sz w:val="24"/>
          <w:szCs w:val="24"/>
        </w:rPr>
        <w:t>1</w:t>
      </w:r>
      <w:r w:rsidRPr="00B8453E">
        <w:rPr>
          <w:rFonts w:asciiTheme="minorEastAsia" w:hAnsiTheme="minorEastAsia" w:hint="eastAsia"/>
          <w:sz w:val="24"/>
          <w:szCs w:val="24"/>
        </w:rPr>
        <w:t>月</w:t>
      </w:r>
      <w:r w:rsidRPr="00B8453E">
        <w:rPr>
          <w:rFonts w:asciiTheme="minorEastAsia" w:hAnsiTheme="minorEastAsia"/>
          <w:sz w:val="24"/>
          <w:szCs w:val="24"/>
        </w:rPr>
        <w:t>1</w:t>
      </w:r>
      <w:r w:rsidRPr="00B8453E">
        <w:rPr>
          <w:rFonts w:asciiTheme="minorEastAsia" w:hAnsiTheme="minorEastAsia" w:hint="eastAsia"/>
          <w:sz w:val="24"/>
          <w:szCs w:val="24"/>
        </w:rPr>
        <w:t>日以后经相关职能部门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作出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审核决定的，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凭相关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职能部门出具的《申报户口证明信》等材料，可以在人才类“集体户”内落户后再迁往其实际居住地“社区公共户”，也可以按落户“社区公共户”的要求，直接到实际居住地公安派出所提出申请。但已经办理户口迁移手续的，须先落户人才类“集体户”后再迁往其实际居住地“社区公共户”；</w:t>
      </w: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B8453E">
        <w:rPr>
          <w:rFonts w:asciiTheme="minorEastAsia" w:hAnsiTheme="minorEastAsia" w:hint="eastAsia"/>
          <w:sz w:val="24"/>
          <w:szCs w:val="24"/>
        </w:rPr>
        <w:t>③目前已经在人才类“集体户”内落户的人员，现在起就可以在实际居住地公</w:t>
      </w:r>
      <w:r w:rsidRPr="00B8453E">
        <w:rPr>
          <w:rFonts w:asciiTheme="minorEastAsia" w:hAnsiTheme="minorEastAsia" w:hint="eastAsia"/>
          <w:sz w:val="24"/>
          <w:szCs w:val="24"/>
        </w:rPr>
        <w:lastRenderedPageBreak/>
        <w:t>安派出所提出迁往“社区公共户”申请。</w:t>
      </w:r>
      <w:r w:rsidRPr="00B8453E">
        <w:rPr>
          <w:rFonts w:asciiTheme="minorEastAsia" w:hAnsiTheme="minorEastAsia"/>
          <w:sz w:val="24"/>
          <w:szCs w:val="24"/>
        </w:rPr>
        <w:t xml:space="preserve">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6</w:t>
      </w:r>
      <w:r w:rsidRPr="00B8453E">
        <w:rPr>
          <w:rFonts w:asciiTheme="minorEastAsia" w:hAnsiTheme="minorEastAsia" w:hint="eastAsia"/>
          <w:sz w:val="24"/>
          <w:szCs w:val="24"/>
        </w:rPr>
        <w:t>、问：设立“社区公共户”后，对引进人才办理上海户籍是否会有影响？</w:t>
      </w:r>
      <w:r w:rsidRPr="00B8453E">
        <w:rPr>
          <w:rFonts w:asciiTheme="minorEastAsia" w:hAnsiTheme="minorEastAsia"/>
          <w:sz w:val="24"/>
          <w:szCs w:val="24"/>
        </w:rPr>
        <w:t xml:space="preserve">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答：不会。原有引进人才的申办条件并没有改变，只是户口落户的地方发生了变化（原来是落在人才类“集体户”，现在是落在实际居住地“社区公共户”），凡是符合引进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人才申办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上海户籍条件的，可以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凭相关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政府职能部门发放的《申报户口证明信》等证明材料，向实际居住地公安派出所提出申请落户“社区公共户”。</w:t>
      </w:r>
      <w:r w:rsidRPr="00B8453E">
        <w:rPr>
          <w:rFonts w:asciiTheme="minorEastAsia" w:hAnsiTheme="minorEastAsia"/>
          <w:sz w:val="24"/>
          <w:szCs w:val="24"/>
        </w:rPr>
        <w:t xml:space="preserve">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7</w:t>
      </w:r>
      <w:r w:rsidRPr="00B8453E">
        <w:rPr>
          <w:rFonts w:asciiTheme="minorEastAsia" w:hAnsiTheme="minorEastAsia" w:hint="eastAsia"/>
          <w:sz w:val="24"/>
          <w:szCs w:val="24"/>
        </w:rPr>
        <w:t>、问：户口迁入“社区公共户”后，待遇会有变化吗？</w:t>
      </w: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答：原来人才类“集体户”的人员户口迁到实际居住地“社区公共户”后，其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享受的待遇和原来没有差别，可就近享受相关公共服务事项。</w:t>
      </w:r>
      <w:r w:rsidRPr="00B8453E">
        <w:rPr>
          <w:rFonts w:asciiTheme="minorEastAsia" w:hAnsiTheme="minorEastAsia"/>
          <w:sz w:val="24"/>
          <w:szCs w:val="24"/>
        </w:rPr>
        <w:t xml:space="preserve">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8</w:t>
      </w:r>
      <w:r w:rsidRPr="00B8453E">
        <w:rPr>
          <w:rFonts w:asciiTheme="minorEastAsia" w:hAnsiTheme="minorEastAsia" w:hint="eastAsia"/>
          <w:sz w:val="24"/>
          <w:szCs w:val="24"/>
        </w:rPr>
        <w:t>、问：“社区公共户”户口可否办理户口迁移？</w:t>
      </w: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答：“社区公共户”户口可以办理迁移手续。如果其实际居住地发生变化的，可以将其户口从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原实际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居住地“社区公共户”迁往现实际居住地“社区公共户”。如果其本人、配偶、子女等直系亲属在沪有个人产权房、租赁公房或其工作单位设立“集体户”的，应当将户口迁往本人、配偶、子女等直系亲属房屋或其工作单位设立的“集体户”内。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9</w:t>
      </w:r>
      <w:r w:rsidRPr="00B8453E">
        <w:rPr>
          <w:rFonts w:asciiTheme="minorEastAsia" w:hAnsiTheme="minorEastAsia" w:hint="eastAsia"/>
          <w:sz w:val="24"/>
          <w:szCs w:val="24"/>
        </w:rPr>
        <w:t>、问：户口迁入“社区公共户”后，如果生育子女可否在“社区公共户”内报出生？</w:t>
      </w: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答：如果出生婴儿父母户口均在“社区公共户”的，其户口可以在“社区公共户”内报出生。如父母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一方属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本市家庭户或单位“集体户”的，应当随本市家庭户或单位“集体户”父母</w:t>
      </w:r>
      <w:proofErr w:type="gramStart"/>
      <w:r w:rsidRPr="00B8453E">
        <w:rPr>
          <w:rFonts w:asciiTheme="minorEastAsia" w:hAnsiTheme="minorEastAsia" w:hint="eastAsia"/>
          <w:sz w:val="24"/>
          <w:szCs w:val="24"/>
        </w:rPr>
        <w:t>一方报出生</w:t>
      </w:r>
      <w:proofErr w:type="gramEnd"/>
      <w:r w:rsidRPr="00B8453E">
        <w:rPr>
          <w:rFonts w:asciiTheme="minorEastAsia" w:hAnsiTheme="minorEastAsia" w:hint="eastAsia"/>
          <w:sz w:val="24"/>
          <w:szCs w:val="24"/>
        </w:rPr>
        <w:t>。</w:t>
      </w:r>
      <w:r w:rsidRPr="00B8453E">
        <w:rPr>
          <w:rFonts w:asciiTheme="minorEastAsia" w:hAnsiTheme="minorEastAsia"/>
          <w:sz w:val="24"/>
          <w:szCs w:val="24"/>
        </w:rPr>
        <w:t xml:space="preserve">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10</w:t>
      </w:r>
      <w:r w:rsidRPr="00B8453E">
        <w:rPr>
          <w:rFonts w:asciiTheme="minorEastAsia" w:hAnsiTheme="minorEastAsia" w:hint="eastAsia"/>
          <w:sz w:val="24"/>
          <w:szCs w:val="24"/>
        </w:rPr>
        <w:t>、问：子女户口已随父母报在人才类“集体户”内，现在是否可以一起迁到实际居住地“社区公共户”？</w:t>
      </w: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答：只要本人、父母等直系亲属在沪无个人产权房、租赁公房、所在单位无集体户等确无落户条件的，其户口可以随父母一起迁到实际居住地“社区公共户”。</w:t>
      </w:r>
      <w:r w:rsidRPr="00B8453E">
        <w:rPr>
          <w:rFonts w:asciiTheme="minorEastAsia" w:hAnsiTheme="minorEastAsia"/>
          <w:sz w:val="24"/>
          <w:szCs w:val="24"/>
        </w:rPr>
        <w:t xml:space="preserve">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lastRenderedPageBreak/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11</w:t>
      </w:r>
      <w:r w:rsidRPr="00B8453E">
        <w:rPr>
          <w:rFonts w:asciiTheme="minorEastAsia" w:hAnsiTheme="minorEastAsia" w:hint="eastAsia"/>
          <w:sz w:val="24"/>
          <w:szCs w:val="24"/>
        </w:rPr>
        <w:t>、问：哪些直系亲属在沪有房屋可以落户“家庭户”？</w:t>
      </w:r>
      <w:r w:rsidRPr="00B8453E">
        <w:rPr>
          <w:rFonts w:asciiTheme="minorEastAsia" w:hAnsiTheme="minorEastAsia"/>
          <w:sz w:val="24"/>
          <w:szCs w:val="24"/>
        </w:rPr>
        <w:t xml:space="preserve">  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答：进沪人员祖父母、外祖父母、父母、岳父母、配偶、子女、儿媳、女婿在沪有个人产权房及租赁公房的，应当在本市“家庭户”内落户。</w:t>
      </w:r>
      <w:r w:rsidRPr="00B8453E">
        <w:rPr>
          <w:rFonts w:asciiTheme="minorEastAsia" w:hAnsiTheme="minorEastAsia"/>
          <w:sz w:val="24"/>
          <w:szCs w:val="24"/>
        </w:rPr>
        <w:t xml:space="preserve">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8453E">
        <w:rPr>
          <w:rFonts w:asciiTheme="minorEastAsia" w:hAnsiTheme="minorEastAsia"/>
          <w:sz w:val="24"/>
          <w:szCs w:val="24"/>
        </w:rPr>
        <w:t>12</w:t>
      </w:r>
      <w:r w:rsidRPr="00B8453E">
        <w:rPr>
          <w:rFonts w:asciiTheme="minorEastAsia" w:hAnsiTheme="minorEastAsia" w:hint="eastAsia"/>
          <w:sz w:val="24"/>
          <w:szCs w:val="24"/>
        </w:rPr>
        <w:t>、问：进沪人员不需要落户“社区公共户”，落户本市“家庭户”或单位“集体户”的，如何办理落户手续？</w:t>
      </w:r>
      <w:bookmarkStart w:id="0" w:name="_GoBack"/>
      <w:bookmarkEnd w:id="0"/>
      <w:r w:rsidRPr="00B8453E">
        <w:rPr>
          <w:rFonts w:asciiTheme="minorEastAsia" w:hAnsiTheme="minorEastAsia"/>
          <w:sz w:val="24"/>
          <w:szCs w:val="24"/>
        </w:rPr>
        <w:t xml:space="preserve">    </w:t>
      </w:r>
    </w:p>
    <w:p w:rsidR="00B8453E" w:rsidRPr="00B8453E" w:rsidRDefault="00B8453E" w:rsidP="00B8453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B8453E">
        <w:rPr>
          <w:rFonts w:asciiTheme="minorEastAsia" w:hAnsiTheme="minorEastAsia" w:hint="eastAsia"/>
          <w:sz w:val="24"/>
          <w:szCs w:val="24"/>
        </w:rPr>
        <w:t>答：进沪人员落户本市“家庭户”或单位“集体户”的，按原有落户程序办理。</w:t>
      </w:r>
    </w:p>
    <w:sectPr w:rsidR="00B8453E" w:rsidRPr="00B845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3E"/>
    <w:rsid w:val="009A5C79"/>
    <w:rsid w:val="00B8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9A9D32-B4A3-40E1-B017-892752DAA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陆心红</dc:creator>
  <cp:keywords/>
  <dc:description/>
  <cp:lastModifiedBy>陆心红</cp:lastModifiedBy>
  <cp:revision>1</cp:revision>
  <dcterms:created xsi:type="dcterms:W3CDTF">2014-08-28T02:32:00Z</dcterms:created>
  <dcterms:modified xsi:type="dcterms:W3CDTF">2014-08-28T02:39:00Z</dcterms:modified>
</cp:coreProperties>
</file>