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60" w:lineRule="exact"/>
        <w:ind w:right="-333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工业和信息化部人才交流中心</w:t>
      </w:r>
    </w:p>
    <w:p>
      <w:pPr>
        <w:autoSpaceDE w:val="0"/>
        <w:autoSpaceDN w:val="0"/>
        <w:adjustRightInd w:val="0"/>
        <w:spacing w:line="460" w:lineRule="exact"/>
        <w:ind w:right="-333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主办（201</w:t>
      </w:r>
      <w:r>
        <w:rPr>
          <w:rFonts w:hint="eastAsia" w:ascii="宋体" w:hAnsi="宋体" w:cs="宋体"/>
          <w:b/>
          <w:bCs/>
          <w:sz w:val="44"/>
          <w:szCs w:val="44"/>
        </w:rPr>
        <w:t>9</w:t>
      </w: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年度）全国</w:t>
      </w:r>
      <w:r>
        <w:rPr>
          <w:rFonts w:hint="eastAsia" w:ascii="宋体" w:hAnsi="宋体" w:cs="宋体"/>
          <w:b/>
          <w:bCs/>
          <w:sz w:val="44"/>
          <w:szCs w:val="44"/>
        </w:rPr>
        <w:t>春</w:t>
      </w: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季巡回招聘会</w:t>
      </w:r>
    </w:p>
    <w:p>
      <w:pPr>
        <w:spacing w:line="460" w:lineRule="exact"/>
        <w:rPr>
          <w:rFonts w:ascii="仿宋" w:hAnsi="仿宋" w:eastAsia="仿宋"/>
          <w:color w:val="000000"/>
          <w:sz w:val="24"/>
          <w:u w:val="none"/>
        </w:rPr>
      </w:pPr>
      <w:r>
        <w:rPr>
          <w:rFonts w:hint="eastAsia" w:ascii="宋体" w:hAnsi="宋体" w:cs="宋体"/>
          <w:color w:val="000000"/>
          <w:sz w:val="24"/>
        </w:rPr>
        <w:t xml:space="preserve"> </w:t>
      </w:r>
    </w:p>
    <w:p>
      <w:pPr>
        <w:tabs>
          <w:tab w:val="left" w:pos="1166"/>
        </w:tabs>
        <w:spacing w:line="460" w:lineRule="exact"/>
        <w:rPr>
          <w:rFonts w:ascii="仿宋" w:hAnsi="仿宋" w:eastAsia="仿宋" w:cs="楷体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楷体"/>
          <w:b/>
          <w:bCs/>
          <w:color w:val="FF0000"/>
          <w:sz w:val="28"/>
          <w:szCs w:val="28"/>
        </w:rPr>
        <w:t>举办时间：2019年4月19日 周五 （</w:t>
      </w:r>
      <w:r>
        <w:rPr>
          <w:rFonts w:hint="eastAsia" w:ascii="仿宋" w:hAnsi="仿宋" w:eastAsia="仿宋" w:cs="楷体"/>
          <w:b/>
          <w:bCs/>
          <w:color w:val="FF0000"/>
          <w:sz w:val="28"/>
          <w:szCs w:val="28"/>
          <w:lang w:eastAsia="zh-CN"/>
        </w:rPr>
        <w:t>上午</w:t>
      </w:r>
      <w:r>
        <w:rPr>
          <w:rFonts w:hint="eastAsia" w:ascii="仿宋" w:hAnsi="仿宋" w:eastAsia="仿宋" w:cs="楷体"/>
          <w:b/>
          <w:bCs/>
          <w:color w:val="FF0000"/>
          <w:sz w:val="28"/>
          <w:szCs w:val="28"/>
          <w:lang w:val="en-US" w:eastAsia="zh-CN"/>
        </w:rPr>
        <w:t>9:00-12:00</w:t>
      </w:r>
      <w:r>
        <w:rPr>
          <w:rFonts w:hint="eastAsia" w:ascii="仿宋" w:hAnsi="仿宋" w:eastAsia="仿宋" w:cs="楷体"/>
          <w:b/>
          <w:bCs/>
          <w:color w:val="FF0000"/>
          <w:sz w:val="28"/>
          <w:szCs w:val="28"/>
        </w:rPr>
        <w:t>）</w:t>
      </w:r>
    </w:p>
    <w:p>
      <w:pPr>
        <w:tabs>
          <w:tab w:val="left" w:pos="1166"/>
        </w:tabs>
        <w:spacing w:line="460" w:lineRule="exact"/>
        <w:rPr>
          <w:rFonts w:hint="eastAsia" w:ascii="仿宋" w:hAnsi="仿宋" w:eastAsia="仿宋" w:cs="楷体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楷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楷体"/>
          <w:b/>
          <w:color w:val="FF0000"/>
          <w:sz w:val="28"/>
          <w:szCs w:val="28"/>
        </w:rPr>
        <w:t>举办地点：</w:t>
      </w:r>
      <w:r>
        <w:rPr>
          <w:rFonts w:hint="eastAsia" w:ascii="仿宋" w:hAnsi="仿宋" w:eastAsia="仿宋" w:cs="楷体"/>
          <w:b/>
          <w:bCs/>
          <w:color w:val="FF0000"/>
          <w:sz w:val="28"/>
          <w:szCs w:val="28"/>
        </w:rPr>
        <w:t>上海交通大学</w:t>
      </w:r>
      <w:r>
        <w:rPr>
          <w:rFonts w:hint="eastAsia" w:ascii="仿宋" w:hAnsi="仿宋" w:eastAsia="仿宋" w:cs="楷体"/>
          <w:b/>
          <w:bCs/>
          <w:color w:val="FF0000"/>
          <w:sz w:val="28"/>
          <w:szCs w:val="28"/>
          <w:lang w:eastAsia="zh-CN"/>
        </w:rPr>
        <w:t>（闵行校区霍英东体育馆）</w:t>
      </w:r>
    </w:p>
    <w:p>
      <w:pPr>
        <w:spacing w:line="460" w:lineRule="exact"/>
        <w:rPr>
          <w:rFonts w:hint="eastAsia" w:ascii="仿宋" w:hAnsi="仿宋" w:eastAsia="仿宋"/>
          <w:color w:val="000000"/>
          <w:sz w:val="24"/>
          <w:u w:val="none"/>
        </w:rPr>
      </w:pP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sz w:val="24"/>
          <w:u w:val="none"/>
          <w:lang w:eastAsia="zh-CN"/>
        </w:rPr>
        <w:t>此次活动面向</w:t>
      </w:r>
      <w:r>
        <w:rPr>
          <w:rFonts w:hint="eastAsia" w:ascii="仿宋" w:hAnsi="仿宋" w:eastAsia="仿宋"/>
          <w:b/>
          <w:bCs/>
          <w:color w:val="000000"/>
          <w:sz w:val="24"/>
          <w:u w:val="none"/>
          <w:lang w:val="en-US" w:eastAsia="zh-CN"/>
        </w:rPr>
        <w:t>19、20届硕博毕业生</w:t>
      </w:r>
      <w:r>
        <w:rPr>
          <w:rFonts w:hint="eastAsia" w:ascii="仿宋" w:hAnsi="仿宋" w:eastAsia="仿宋"/>
          <w:color w:val="000000"/>
          <w:sz w:val="24"/>
          <w:u w:val="none"/>
        </w:rPr>
        <w:t>。</w:t>
      </w:r>
    </w:p>
    <w:p>
      <w:pPr>
        <w:spacing w:line="460" w:lineRule="exact"/>
        <w:rPr>
          <w:rFonts w:hint="eastAsia" w:ascii="仿宋" w:hAnsi="仿宋" w:eastAsia="仿宋" w:cs="宋体"/>
          <w:b/>
          <w:color w:val="000000"/>
          <w:sz w:val="24"/>
          <w:u w:val="none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24"/>
          <w:u w:val="none"/>
          <w:lang w:eastAsia="zh-CN"/>
        </w:rPr>
        <w:t>以下为参会单位名录，名录持续更新中......</w:t>
      </w:r>
    </w:p>
    <w:tbl>
      <w:tblPr>
        <w:tblStyle w:val="7"/>
        <w:tblW w:w="6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5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3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中国电子科技集团公司第五十八研究所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山东工商学院金融学院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郑州商品交易所期货及衍生品研究所有限公司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郑州商品交易所博士后工作站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上海电气风电集团有限公司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上海海关学院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江西财经大学软件与物联网工程学院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无锡小天鹅股份有限公司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湖南人文科技学院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山东省计算中心（国家超级计算济南中心）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广东省科技图书馆(广东省科技信息与发展战略研究所)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中国电子科技集团公司第二十八研究所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浙江工商大学杭州商学院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中国科学院海西研究院厦门稀土材料研究所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浙江理工大学科技与艺术学院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北方信息控制研究院集团有限公司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上海第二工业大学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珠海格力电器股份有限公司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之江实验室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中国联合重型燃气轮机技术有限公司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联合微电子中心有限责任公司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中国电子科技集团公司电子科学研究院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西北工业大学电子信息学院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浙江省化工研究院有限公司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广东省智能制造研究所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广东省微生物研究所（广东省微生物分析检测中心）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广东省半导体产业技术研究院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浙江新和成股份有限公司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泰华智慧产业集团股份有限公司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中国电子科技集团公司第四十一研究所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索雷博光电科技（上海）有限公司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三棵树涂料股份有限公司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山石网科通信技术股份有限公司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苏州雷泰医疗科技有限公司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中烟机械技术中心有限责任公司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鹏城实验室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宋体"/>
                <w:b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u w:val="none"/>
                <w:lang w:eastAsia="zh-CN"/>
              </w:rPr>
              <w:t>参会单位名录持续更新中......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1166"/>
        </w:tabs>
        <w:spacing w:line="460" w:lineRule="exact"/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【大会</w:t>
      </w:r>
      <w:r>
        <w:rPr>
          <w:rFonts w:hint="eastAsia" w:ascii="仿宋" w:hAnsi="仿宋" w:eastAsia="仿宋" w:cs="宋体"/>
          <w:b/>
          <w:sz w:val="21"/>
          <w:szCs w:val="21"/>
        </w:rPr>
        <w:t>报名方式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】</w:t>
      </w:r>
    </w:p>
    <w:p>
      <w:pPr>
        <w:tabs>
          <w:tab w:val="left" w:pos="1166"/>
        </w:tabs>
        <w:spacing w:line="460" w:lineRule="exact"/>
        <w:rPr>
          <w:rFonts w:ascii="仿宋" w:hAnsi="仿宋" w:eastAsia="仿宋" w:cs="宋体"/>
          <w:b/>
          <w:bCs/>
          <w:color w:val="0070C0"/>
          <w:spacing w:val="-8"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color w:val="0070C0"/>
          <w:spacing w:val="-8"/>
          <w:sz w:val="21"/>
          <w:szCs w:val="21"/>
        </w:rPr>
        <w:t>请将简历发送至</w:t>
      </w:r>
      <w:r>
        <w:rPr>
          <w:rFonts w:hint="eastAsia" w:ascii="仿宋" w:hAnsi="仿宋" w:eastAsia="仿宋" w:cs="宋体"/>
          <w:b/>
          <w:bCs/>
          <w:color w:val="0070C0"/>
          <w:spacing w:val="-8"/>
          <w:kern w:val="0"/>
          <w:sz w:val="21"/>
          <w:szCs w:val="21"/>
        </w:rPr>
        <w:t>指定邮箱：</w:t>
      </w:r>
      <w:r>
        <w:rPr>
          <w:rFonts w:ascii="仿宋" w:hAnsi="仿宋" w:eastAsia="仿宋" w:cs="宋体"/>
          <w:color w:val="0070C0"/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"mailto:liruihua@miitec.org.cn(简历发送后会收到电子版邀请函" </w:instrText>
      </w:r>
      <w:r>
        <w:rPr>
          <w:sz w:val="21"/>
          <w:szCs w:val="21"/>
        </w:rPr>
        <w:fldChar w:fldCharType="separate"/>
      </w:r>
      <w:r>
        <w:rPr>
          <w:rStyle w:val="11"/>
          <w:rFonts w:hint="eastAsia" w:ascii="仿宋" w:hAnsi="仿宋" w:eastAsia="仿宋" w:cs="宋体"/>
          <w:b/>
          <w:color w:val="0070C0"/>
          <w:spacing w:val="-8"/>
          <w:sz w:val="21"/>
          <w:szCs w:val="21"/>
        </w:rPr>
        <w:t>liruihua@miitec.org.cn(简历发送后会收到</w:t>
      </w:r>
      <w:r>
        <w:rPr>
          <w:rStyle w:val="11"/>
          <w:rFonts w:hint="eastAsia" w:ascii="仿宋" w:hAnsi="仿宋" w:eastAsia="仿宋" w:cs="宋体"/>
          <w:b/>
          <w:color w:val="0070C0"/>
          <w:spacing w:val="-8"/>
          <w:sz w:val="21"/>
          <w:szCs w:val="21"/>
          <w:lang w:eastAsia="zh-CN"/>
        </w:rPr>
        <w:t>带有邀请码的</w:t>
      </w:r>
      <w:r>
        <w:rPr>
          <w:rStyle w:val="11"/>
          <w:rFonts w:hint="eastAsia" w:ascii="仿宋" w:hAnsi="仿宋" w:eastAsia="仿宋" w:cs="宋体"/>
          <w:b/>
          <w:color w:val="0070C0"/>
          <w:spacing w:val="-8"/>
          <w:sz w:val="21"/>
          <w:szCs w:val="21"/>
        </w:rPr>
        <w:t>电子版邀请函</w:t>
      </w:r>
      <w:r>
        <w:rPr>
          <w:rStyle w:val="11"/>
          <w:rFonts w:hint="eastAsia" w:ascii="仿宋" w:hAnsi="仿宋" w:eastAsia="仿宋" w:cs="宋体"/>
          <w:b/>
          <w:color w:val="0070C0"/>
          <w:spacing w:val="-8"/>
          <w:sz w:val="21"/>
          <w:szCs w:val="21"/>
        </w:rPr>
        <w:fldChar w:fldCharType="end"/>
      </w:r>
      <w:r>
        <w:rPr>
          <w:rFonts w:hint="eastAsia" w:ascii="仿宋" w:hAnsi="仿宋" w:eastAsia="仿宋" w:cs="宋体"/>
          <w:b/>
          <w:color w:val="0070C0"/>
          <w:spacing w:val="-8"/>
          <w:sz w:val="21"/>
          <w:szCs w:val="21"/>
        </w:rPr>
        <w:t>)</w:t>
      </w:r>
    </w:p>
    <w:p>
      <w:pPr>
        <w:spacing w:line="460" w:lineRule="exact"/>
        <w:rPr>
          <w:rFonts w:ascii="仿宋" w:hAnsi="仿宋" w:eastAsia="仿宋" w:cs="宋体"/>
          <w:bCs/>
          <w:kern w:val="0"/>
          <w:sz w:val="21"/>
          <w:szCs w:val="21"/>
        </w:rPr>
      </w:pPr>
      <w:r>
        <w:rPr>
          <w:rFonts w:hint="eastAsia" w:ascii="仿宋" w:hAnsi="仿宋" w:eastAsia="仿宋" w:cs="宋体"/>
          <w:bCs/>
          <w:kern w:val="0"/>
          <w:sz w:val="21"/>
          <w:szCs w:val="21"/>
        </w:rPr>
        <w:t>（备注：简历请以附件的形式发送，附件名称：姓名+学校+专业+学历）</w:t>
      </w:r>
    </w:p>
    <w:p>
      <w:pPr>
        <w:spacing w:line="460" w:lineRule="exact"/>
        <w:rPr>
          <w:rFonts w:ascii="仿宋" w:hAnsi="仿宋" w:eastAsia="仿宋" w:cs="宋体"/>
          <w:b/>
          <w:color w:val="000000"/>
          <w:sz w:val="21"/>
          <w:szCs w:val="21"/>
        </w:rPr>
      </w:pPr>
      <w:r>
        <w:rPr>
          <w:rFonts w:hint="eastAsia" w:ascii="仿宋" w:hAnsi="仿宋" w:eastAsia="仿宋" w:cs="宋体"/>
          <w:b/>
          <w:color w:val="000000"/>
          <w:sz w:val="21"/>
          <w:szCs w:val="21"/>
        </w:rPr>
        <w:t>【大会参会方式】</w:t>
      </w:r>
    </w:p>
    <w:p>
      <w:pPr>
        <w:spacing w:line="460" w:lineRule="exact"/>
        <w:rPr>
          <w:rFonts w:hint="eastAsia" w:ascii="仿宋" w:hAnsi="仿宋" w:eastAsia="仿宋" w:cs="宋体"/>
          <w:b/>
          <w:color w:val="0070C0"/>
          <w:sz w:val="21"/>
          <w:szCs w:val="21"/>
        </w:rPr>
      </w:pPr>
      <w:r>
        <w:rPr>
          <w:rFonts w:hint="eastAsia" w:ascii="仿宋" w:hAnsi="仿宋" w:eastAsia="仿宋" w:cs="宋体"/>
          <w:b/>
          <w:color w:val="0070C0"/>
          <w:sz w:val="21"/>
          <w:szCs w:val="21"/>
        </w:rPr>
        <w:t>出示电子版邀请函</w:t>
      </w:r>
      <w:r>
        <w:rPr>
          <w:rFonts w:hint="eastAsia" w:ascii="仿宋" w:hAnsi="仿宋" w:eastAsia="仿宋"/>
          <w:b/>
          <w:color w:val="00B0F0"/>
          <w:sz w:val="21"/>
          <w:szCs w:val="21"/>
        </w:rPr>
        <w:t>+</w:t>
      </w:r>
      <w:r>
        <w:rPr>
          <w:rFonts w:hint="eastAsia" w:ascii="仿宋" w:hAnsi="仿宋" w:eastAsia="仿宋"/>
          <w:b/>
          <w:color w:val="548DD4" w:themeColor="text2" w:themeTint="99"/>
          <w:sz w:val="21"/>
          <w:szCs w:val="21"/>
          <w:lang w:eastAsia="zh-CN"/>
        </w:rPr>
        <w:t>简历</w:t>
      </w:r>
      <w:r>
        <w:rPr>
          <w:rFonts w:hint="eastAsia" w:ascii="仿宋" w:hAnsi="仿宋" w:eastAsia="仿宋" w:cs="宋体"/>
          <w:b/>
          <w:color w:val="0070C0"/>
          <w:sz w:val="21"/>
          <w:szCs w:val="21"/>
        </w:rPr>
        <w:t>即可入场</w:t>
      </w:r>
    </w:p>
    <w:p>
      <w:pPr>
        <w:spacing w:line="460" w:lineRule="exact"/>
        <w:rPr>
          <w:rFonts w:hint="default" w:ascii="仿宋" w:hAnsi="仿宋" w:eastAsia="仿宋" w:cs="宋体"/>
          <w:b/>
          <w:color w:val="FF000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FF0000"/>
          <w:sz w:val="24"/>
          <w:lang w:eastAsia="zh-CN"/>
        </w:rPr>
        <w:t>活动设立了微信群，群里时时公示参会单位名录，感兴趣的同学可加微信</w:t>
      </w:r>
      <w:r>
        <w:rPr>
          <w:rFonts w:hint="eastAsia" w:ascii="仿宋" w:hAnsi="仿宋" w:eastAsia="仿宋" w:cs="宋体"/>
          <w:b/>
          <w:color w:val="FF0000"/>
          <w:sz w:val="24"/>
          <w:lang w:val="en-US" w:eastAsia="zh-CN"/>
        </w:rPr>
        <w:t>18611816837，备注名字-专业-学校-学历 邀请进群关注活动信息。</w:t>
      </w:r>
    </w:p>
    <w:p>
      <w:pPr>
        <w:autoSpaceDE w:val="0"/>
        <w:autoSpaceDN w:val="0"/>
        <w:adjustRightInd w:val="0"/>
        <w:spacing w:line="460" w:lineRule="exact"/>
        <w:ind w:right="-333"/>
        <w:jc w:val="left"/>
        <w:rPr>
          <w:rFonts w:ascii="仿宋" w:hAnsi="仿宋" w:eastAsia="仿宋" w:cs="宋体"/>
          <w:color w:val="FF0000"/>
          <w:sz w:val="24"/>
          <w:shd w:val="clear" w:color="auto" w:fill="FFFFFF"/>
          <w:lang w:val="zh-CN"/>
        </w:rPr>
      </w:pPr>
    </w:p>
    <w:sectPr>
      <w:type w:val="continuous"/>
      <w:pgSz w:w="12240" w:h="15840"/>
      <w:pgMar w:top="1134" w:right="170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5065"/>
    <w:rsid w:val="000236ED"/>
    <w:rsid w:val="000309F8"/>
    <w:rsid w:val="00044F67"/>
    <w:rsid w:val="00055E92"/>
    <w:rsid w:val="00084211"/>
    <w:rsid w:val="000964FF"/>
    <w:rsid w:val="000D54B4"/>
    <w:rsid w:val="000E7A5D"/>
    <w:rsid w:val="00103E57"/>
    <w:rsid w:val="00125889"/>
    <w:rsid w:val="00187365"/>
    <w:rsid w:val="00192D7F"/>
    <w:rsid w:val="001C1119"/>
    <w:rsid w:val="00231985"/>
    <w:rsid w:val="002505F1"/>
    <w:rsid w:val="00253E36"/>
    <w:rsid w:val="002731B1"/>
    <w:rsid w:val="00276C68"/>
    <w:rsid w:val="002816DB"/>
    <w:rsid w:val="002B0F8F"/>
    <w:rsid w:val="002E4A24"/>
    <w:rsid w:val="002E7E75"/>
    <w:rsid w:val="002F7646"/>
    <w:rsid w:val="00311426"/>
    <w:rsid w:val="00323723"/>
    <w:rsid w:val="00330274"/>
    <w:rsid w:val="0033317B"/>
    <w:rsid w:val="00334BC6"/>
    <w:rsid w:val="00354550"/>
    <w:rsid w:val="0037230A"/>
    <w:rsid w:val="003C240E"/>
    <w:rsid w:val="003E21B5"/>
    <w:rsid w:val="003E3A0A"/>
    <w:rsid w:val="00406035"/>
    <w:rsid w:val="004432EF"/>
    <w:rsid w:val="00460844"/>
    <w:rsid w:val="00483D79"/>
    <w:rsid w:val="00484DF6"/>
    <w:rsid w:val="00487512"/>
    <w:rsid w:val="00493217"/>
    <w:rsid w:val="004B324D"/>
    <w:rsid w:val="004C0ECC"/>
    <w:rsid w:val="004D44AA"/>
    <w:rsid w:val="004E070F"/>
    <w:rsid w:val="00526890"/>
    <w:rsid w:val="005553AA"/>
    <w:rsid w:val="00565065"/>
    <w:rsid w:val="00580250"/>
    <w:rsid w:val="005A5EE0"/>
    <w:rsid w:val="005B30D5"/>
    <w:rsid w:val="005D6D00"/>
    <w:rsid w:val="00601D3D"/>
    <w:rsid w:val="00604C95"/>
    <w:rsid w:val="00647ACE"/>
    <w:rsid w:val="00667335"/>
    <w:rsid w:val="0067363E"/>
    <w:rsid w:val="00675EE3"/>
    <w:rsid w:val="006A3B6E"/>
    <w:rsid w:val="006C22B4"/>
    <w:rsid w:val="006E065A"/>
    <w:rsid w:val="006E6EA4"/>
    <w:rsid w:val="00717CC6"/>
    <w:rsid w:val="00753908"/>
    <w:rsid w:val="00762A85"/>
    <w:rsid w:val="00780602"/>
    <w:rsid w:val="00782769"/>
    <w:rsid w:val="00785E64"/>
    <w:rsid w:val="00792697"/>
    <w:rsid w:val="007D51BC"/>
    <w:rsid w:val="007D59CF"/>
    <w:rsid w:val="007E3483"/>
    <w:rsid w:val="007E547E"/>
    <w:rsid w:val="0080059A"/>
    <w:rsid w:val="00837EF2"/>
    <w:rsid w:val="008627EE"/>
    <w:rsid w:val="008C18D2"/>
    <w:rsid w:val="008D1AC4"/>
    <w:rsid w:val="008E0428"/>
    <w:rsid w:val="00921BFE"/>
    <w:rsid w:val="009502EB"/>
    <w:rsid w:val="00985B7F"/>
    <w:rsid w:val="009C1C8D"/>
    <w:rsid w:val="009D7550"/>
    <w:rsid w:val="009D76F3"/>
    <w:rsid w:val="009F1E72"/>
    <w:rsid w:val="009F69B6"/>
    <w:rsid w:val="00A24325"/>
    <w:rsid w:val="00A36D3E"/>
    <w:rsid w:val="00A60B57"/>
    <w:rsid w:val="00A750AB"/>
    <w:rsid w:val="00A82963"/>
    <w:rsid w:val="00A83A2F"/>
    <w:rsid w:val="00A842D1"/>
    <w:rsid w:val="00A87A65"/>
    <w:rsid w:val="00AA6D57"/>
    <w:rsid w:val="00AC181B"/>
    <w:rsid w:val="00AC3EBA"/>
    <w:rsid w:val="00AF6591"/>
    <w:rsid w:val="00B030CE"/>
    <w:rsid w:val="00B3262D"/>
    <w:rsid w:val="00B62E01"/>
    <w:rsid w:val="00BA6689"/>
    <w:rsid w:val="00BD56B2"/>
    <w:rsid w:val="00C303D7"/>
    <w:rsid w:val="00C5255D"/>
    <w:rsid w:val="00C55DAD"/>
    <w:rsid w:val="00C57EAC"/>
    <w:rsid w:val="00CB067C"/>
    <w:rsid w:val="00CC51E6"/>
    <w:rsid w:val="00CE242D"/>
    <w:rsid w:val="00CE388B"/>
    <w:rsid w:val="00D04572"/>
    <w:rsid w:val="00D07EA8"/>
    <w:rsid w:val="00D43773"/>
    <w:rsid w:val="00D77164"/>
    <w:rsid w:val="00D778AD"/>
    <w:rsid w:val="00D861D1"/>
    <w:rsid w:val="00DA0D1A"/>
    <w:rsid w:val="00DA159F"/>
    <w:rsid w:val="00DC499F"/>
    <w:rsid w:val="00DD1A67"/>
    <w:rsid w:val="00DE2BF1"/>
    <w:rsid w:val="00E14B0A"/>
    <w:rsid w:val="00E51633"/>
    <w:rsid w:val="00E60203"/>
    <w:rsid w:val="00E770F6"/>
    <w:rsid w:val="00ED75C8"/>
    <w:rsid w:val="00EE7DBB"/>
    <w:rsid w:val="00F030E9"/>
    <w:rsid w:val="00F252DD"/>
    <w:rsid w:val="00F547C5"/>
    <w:rsid w:val="00F90029"/>
    <w:rsid w:val="00FB588A"/>
    <w:rsid w:val="01427ED5"/>
    <w:rsid w:val="017868F0"/>
    <w:rsid w:val="01A20751"/>
    <w:rsid w:val="0283235B"/>
    <w:rsid w:val="02AF223B"/>
    <w:rsid w:val="03421679"/>
    <w:rsid w:val="03592650"/>
    <w:rsid w:val="03CB7593"/>
    <w:rsid w:val="03FE1CF8"/>
    <w:rsid w:val="042E34D7"/>
    <w:rsid w:val="04802FB3"/>
    <w:rsid w:val="048442FF"/>
    <w:rsid w:val="049F58EA"/>
    <w:rsid w:val="05290B6F"/>
    <w:rsid w:val="0568544A"/>
    <w:rsid w:val="059E3A03"/>
    <w:rsid w:val="05FE373E"/>
    <w:rsid w:val="06B27160"/>
    <w:rsid w:val="079B6AA1"/>
    <w:rsid w:val="08605B1A"/>
    <w:rsid w:val="08A43594"/>
    <w:rsid w:val="08C94229"/>
    <w:rsid w:val="08D216E0"/>
    <w:rsid w:val="091818FA"/>
    <w:rsid w:val="09241131"/>
    <w:rsid w:val="096A431D"/>
    <w:rsid w:val="0A0C7FB1"/>
    <w:rsid w:val="0A862F08"/>
    <w:rsid w:val="0AC40B1E"/>
    <w:rsid w:val="0AF912C8"/>
    <w:rsid w:val="0B4A2765"/>
    <w:rsid w:val="0B8F2FAA"/>
    <w:rsid w:val="0C07493E"/>
    <w:rsid w:val="0CF840B7"/>
    <w:rsid w:val="0D1A36EC"/>
    <w:rsid w:val="0D6345C4"/>
    <w:rsid w:val="0E8B1E14"/>
    <w:rsid w:val="0ED146EE"/>
    <w:rsid w:val="0F570150"/>
    <w:rsid w:val="0F596D31"/>
    <w:rsid w:val="0F66032C"/>
    <w:rsid w:val="0FC57814"/>
    <w:rsid w:val="12390935"/>
    <w:rsid w:val="12A04B07"/>
    <w:rsid w:val="130E68C2"/>
    <w:rsid w:val="136231B2"/>
    <w:rsid w:val="142C2B13"/>
    <w:rsid w:val="14CB12A4"/>
    <w:rsid w:val="158E0906"/>
    <w:rsid w:val="15FB20CB"/>
    <w:rsid w:val="16B024DB"/>
    <w:rsid w:val="17361042"/>
    <w:rsid w:val="175B739A"/>
    <w:rsid w:val="185E3695"/>
    <w:rsid w:val="18F4564A"/>
    <w:rsid w:val="197D7180"/>
    <w:rsid w:val="1B2F1110"/>
    <w:rsid w:val="1B6C2959"/>
    <w:rsid w:val="1B704885"/>
    <w:rsid w:val="1B7842B7"/>
    <w:rsid w:val="1B8B56B8"/>
    <w:rsid w:val="1D18033B"/>
    <w:rsid w:val="1D24020D"/>
    <w:rsid w:val="1D7B3F30"/>
    <w:rsid w:val="1DA362DB"/>
    <w:rsid w:val="1E2742C9"/>
    <w:rsid w:val="1F5C3613"/>
    <w:rsid w:val="1F9515C7"/>
    <w:rsid w:val="1FAD1C8E"/>
    <w:rsid w:val="1FCE0264"/>
    <w:rsid w:val="20555D86"/>
    <w:rsid w:val="207C2D91"/>
    <w:rsid w:val="209F5AE0"/>
    <w:rsid w:val="20B11511"/>
    <w:rsid w:val="215F5246"/>
    <w:rsid w:val="223329DB"/>
    <w:rsid w:val="22657D19"/>
    <w:rsid w:val="22972A33"/>
    <w:rsid w:val="22A64D33"/>
    <w:rsid w:val="22B44B5B"/>
    <w:rsid w:val="22ED0BFD"/>
    <w:rsid w:val="231F2769"/>
    <w:rsid w:val="239D465D"/>
    <w:rsid w:val="23D47D54"/>
    <w:rsid w:val="23D941A9"/>
    <w:rsid w:val="23EE2ECD"/>
    <w:rsid w:val="23F14023"/>
    <w:rsid w:val="248B2C28"/>
    <w:rsid w:val="25340A41"/>
    <w:rsid w:val="25966507"/>
    <w:rsid w:val="25E701FC"/>
    <w:rsid w:val="27045A6A"/>
    <w:rsid w:val="27CE76F1"/>
    <w:rsid w:val="28354D1B"/>
    <w:rsid w:val="284631EB"/>
    <w:rsid w:val="29911687"/>
    <w:rsid w:val="29B9447F"/>
    <w:rsid w:val="2AEC5C67"/>
    <w:rsid w:val="2B0B1DFB"/>
    <w:rsid w:val="2B1831AE"/>
    <w:rsid w:val="2B52176E"/>
    <w:rsid w:val="2B865CA6"/>
    <w:rsid w:val="2B9B78CC"/>
    <w:rsid w:val="2C4D438B"/>
    <w:rsid w:val="2CC35AF6"/>
    <w:rsid w:val="2CCF0768"/>
    <w:rsid w:val="2D5A2CE5"/>
    <w:rsid w:val="2DC726B0"/>
    <w:rsid w:val="2E384F0C"/>
    <w:rsid w:val="2F335E31"/>
    <w:rsid w:val="2FB4472C"/>
    <w:rsid w:val="318B48AE"/>
    <w:rsid w:val="328B3F93"/>
    <w:rsid w:val="32C45435"/>
    <w:rsid w:val="32F558E9"/>
    <w:rsid w:val="333C1B4B"/>
    <w:rsid w:val="3471230C"/>
    <w:rsid w:val="34774B1E"/>
    <w:rsid w:val="34B51BD6"/>
    <w:rsid w:val="36BE2AE4"/>
    <w:rsid w:val="378C2B4C"/>
    <w:rsid w:val="37902095"/>
    <w:rsid w:val="37AC2CEB"/>
    <w:rsid w:val="382069B1"/>
    <w:rsid w:val="38813FC2"/>
    <w:rsid w:val="38A01B91"/>
    <w:rsid w:val="391C573A"/>
    <w:rsid w:val="39760E61"/>
    <w:rsid w:val="3AF05482"/>
    <w:rsid w:val="3AF06776"/>
    <w:rsid w:val="3B3D4472"/>
    <w:rsid w:val="3C121437"/>
    <w:rsid w:val="3C3662DD"/>
    <w:rsid w:val="3C461666"/>
    <w:rsid w:val="3D604B5E"/>
    <w:rsid w:val="3D987D20"/>
    <w:rsid w:val="3E3C2844"/>
    <w:rsid w:val="3E491BEC"/>
    <w:rsid w:val="3E954FBB"/>
    <w:rsid w:val="3EF35C74"/>
    <w:rsid w:val="3F99553D"/>
    <w:rsid w:val="3FAA1482"/>
    <w:rsid w:val="3FE36F3E"/>
    <w:rsid w:val="40712FC4"/>
    <w:rsid w:val="40721116"/>
    <w:rsid w:val="407A3659"/>
    <w:rsid w:val="40CE5AFD"/>
    <w:rsid w:val="40EA7B40"/>
    <w:rsid w:val="40F865DD"/>
    <w:rsid w:val="418C76C0"/>
    <w:rsid w:val="41F723C6"/>
    <w:rsid w:val="425115F8"/>
    <w:rsid w:val="428F3960"/>
    <w:rsid w:val="42CB46B4"/>
    <w:rsid w:val="431B2F0C"/>
    <w:rsid w:val="44C86B1E"/>
    <w:rsid w:val="45BF7CEC"/>
    <w:rsid w:val="46032541"/>
    <w:rsid w:val="46DC12D4"/>
    <w:rsid w:val="47B53839"/>
    <w:rsid w:val="48222365"/>
    <w:rsid w:val="488861E3"/>
    <w:rsid w:val="48E87245"/>
    <w:rsid w:val="492D1E7A"/>
    <w:rsid w:val="492E3B28"/>
    <w:rsid w:val="49701239"/>
    <w:rsid w:val="4A033243"/>
    <w:rsid w:val="4A6C193F"/>
    <w:rsid w:val="4A8E76C4"/>
    <w:rsid w:val="4AD62613"/>
    <w:rsid w:val="4B0039CF"/>
    <w:rsid w:val="4B8B6DF6"/>
    <w:rsid w:val="4C5924BE"/>
    <w:rsid w:val="4C7042B6"/>
    <w:rsid w:val="4CA15F2E"/>
    <w:rsid w:val="4CFD6133"/>
    <w:rsid w:val="4D1B1DBC"/>
    <w:rsid w:val="4D297CC6"/>
    <w:rsid w:val="4D780863"/>
    <w:rsid w:val="4DB2235C"/>
    <w:rsid w:val="4DD52929"/>
    <w:rsid w:val="4DE11EDE"/>
    <w:rsid w:val="4E794F29"/>
    <w:rsid w:val="4EBD4C72"/>
    <w:rsid w:val="4EFD73FC"/>
    <w:rsid w:val="4FAD4A09"/>
    <w:rsid w:val="4FB85F04"/>
    <w:rsid w:val="4FDA1E13"/>
    <w:rsid w:val="50CA6BF9"/>
    <w:rsid w:val="52BA222D"/>
    <w:rsid w:val="52E0694A"/>
    <w:rsid w:val="53C1304A"/>
    <w:rsid w:val="53C87C01"/>
    <w:rsid w:val="53D964EE"/>
    <w:rsid w:val="548764A0"/>
    <w:rsid w:val="54885906"/>
    <w:rsid w:val="552206D7"/>
    <w:rsid w:val="55977629"/>
    <w:rsid w:val="559E03DE"/>
    <w:rsid w:val="55AD3DEF"/>
    <w:rsid w:val="55C4432F"/>
    <w:rsid w:val="55EE3853"/>
    <w:rsid w:val="56875E12"/>
    <w:rsid w:val="56A22CF5"/>
    <w:rsid w:val="57A65B62"/>
    <w:rsid w:val="58E411BF"/>
    <w:rsid w:val="59546497"/>
    <w:rsid w:val="59825261"/>
    <w:rsid w:val="5A3F357E"/>
    <w:rsid w:val="5AF223C8"/>
    <w:rsid w:val="5B004F7C"/>
    <w:rsid w:val="5B1D61AA"/>
    <w:rsid w:val="5BB531C8"/>
    <w:rsid w:val="5BF62B1D"/>
    <w:rsid w:val="5CA40036"/>
    <w:rsid w:val="5CA5074C"/>
    <w:rsid w:val="5CDA58A0"/>
    <w:rsid w:val="5CF1230B"/>
    <w:rsid w:val="5D9655CC"/>
    <w:rsid w:val="5DA3478B"/>
    <w:rsid w:val="5E79495D"/>
    <w:rsid w:val="5EDE3E7A"/>
    <w:rsid w:val="5F6870B0"/>
    <w:rsid w:val="5FBF2189"/>
    <w:rsid w:val="60647C21"/>
    <w:rsid w:val="60E50FD1"/>
    <w:rsid w:val="62D36BF5"/>
    <w:rsid w:val="63327456"/>
    <w:rsid w:val="63392A2E"/>
    <w:rsid w:val="63602467"/>
    <w:rsid w:val="63CF6E29"/>
    <w:rsid w:val="64033D63"/>
    <w:rsid w:val="641E5189"/>
    <w:rsid w:val="654C0ED6"/>
    <w:rsid w:val="68EA6305"/>
    <w:rsid w:val="695E51F6"/>
    <w:rsid w:val="69B97CF6"/>
    <w:rsid w:val="6A284A76"/>
    <w:rsid w:val="6A6C4C3A"/>
    <w:rsid w:val="6ACB1492"/>
    <w:rsid w:val="6AE87445"/>
    <w:rsid w:val="6B5078AD"/>
    <w:rsid w:val="6BDC0445"/>
    <w:rsid w:val="6C56075D"/>
    <w:rsid w:val="6C652408"/>
    <w:rsid w:val="6CBB256D"/>
    <w:rsid w:val="6DEE4400"/>
    <w:rsid w:val="6E3D6A3C"/>
    <w:rsid w:val="6E4D5A48"/>
    <w:rsid w:val="6E915AE5"/>
    <w:rsid w:val="6EDA0AC8"/>
    <w:rsid w:val="6EF52073"/>
    <w:rsid w:val="6F22029B"/>
    <w:rsid w:val="6F257645"/>
    <w:rsid w:val="6F54489B"/>
    <w:rsid w:val="6FB41D92"/>
    <w:rsid w:val="6FDD6589"/>
    <w:rsid w:val="70486F95"/>
    <w:rsid w:val="70647778"/>
    <w:rsid w:val="70B16E59"/>
    <w:rsid w:val="71961DEA"/>
    <w:rsid w:val="72154B39"/>
    <w:rsid w:val="72D945CF"/>
    <w:rsid w:val="72DC31D3"/>
    <w:rsid w:val="72E809AE"/>
    <w:rsid w:val="73872226"/>
    <w:rsid w:val="73A91F56"/>
    <w:rsid w:val="73AA7585"/>
    <w:rsid w:val="73DD5FCE"/>
    <w:rsid w:val="754005A6"/>
    <w:rsid w:val="75B96F9C"/>
    <w:rsid w:val="75C27A88"/>
    <w:rsid w:val="76646CE4"/>
    <w:rsid w:val="766803F7"/>
    <w:rsid w:val="767815A3"/>
    <w:rsid w:val="767B2AB2"/>
    <w:rsid w:val="770F1364"/>
    <w:rsid w:val="77146D14"/>
    <w:rsid w:val="777946D6"/>
    <w:rsid w:val="784D36B9"/>
    <w:rsid w:val="78533121"/>
    <w:rsid w:val="78A72EF9"/>
    <w:rsid w:val="78AA034F"/>
    <w:rsid w:val="78E3032C"/>
    <w:rsid w:val="7A2A3E6A"/>
    <w:rsid w:val="7A53055B"/>
    <w:rsid w:val="7B536705"/>
    <w:rsid w:val="7B8446DF"/>
    <w:rsid w:val="7B9D4747"/>
    <w:rsid w:val="7BAC0446"/>
    <w:rsid w:val="7BD744C3"/>
    <w:rsid w:val="7C7409DF"/>
    <w:rsid w:val="7CC55809"/>
    <w:rsid w:val="7D0E67C8"/>
    <w:rsid w:val="7D9260FD"/>
    <w:rsid w:val="7E3552F9"/>
    <w:rsid w:val="7E6418EB"/>
    <w:rsid w:val="7F2C352F"/>
    <w:rsid w:val="7FC365B2"/>
    <w:rsid w:val="7FC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93300"/>
      <w:u w:val="none"/>
    </w:rPr>
  </w:style>
  <w:style w:type="character" w:styleId="11">
    <w:name w:val="Hyperlink"/>
    <w:basedOn w:val="8"/>
    <w:uiPriority w:val="0"/>
    <w:rPr>
      <w:color w:val="3576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A5B506-8B71-4E58-A944-4AF1A73AD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1285</Characters>
  <Lines>10</Lines>
  <Paragraphs>3</Paragraphs>
  <TotalTime>0</TotalTime>
  <ScaleCrop>false</ScaleCrop>
  <LinksUpToDate>false</LinksUpToDate>
  <CharactersWithSpaces>1507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2019-01-03T02:47:00Z</dcterms:created>
  <dc:creator>user</dc:creator>
  <cp:lastModifiedBy>爱豆</cp:lastModifiedBy>
  <cp:lastPrinted>2015-10-19T01:51:00Z</cp:lastPrinted>
  <dcterms:modified xsi:type="dcterms:W3CDTF">2019-03-29T05:41:10Z</dcterms:modified>
  <dc:title>工业和信息化部人才交流中心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